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right="-239" w:rightChars="-114"/>
        <w:jc w:val="left"/>
        <w:rPr>
          <w:rFonts w:ascii="黑体" w:hAnsi="黑体" w:eastAsia="黑体" w:cs="Arial"/>
          <w:b/>
          <w:color w:val="333333"/>
          <w:spacing w:val="-20"/>
          <w:sz w:val="32"/>
          <w:szCs w:val="44"/>
        </w:rPr>
      </w:pPr>
      <w:r>
        <w:rPr>
          <w:rFonts w:hint="eastAsia" w:ascii="黑体" w:hAnsi="黑体" w:eastAsia="黑体" w:cs="Arial"/>
          <w:b/>
          <w:color w:val="333333"/>
          <w:spacing w:val="-20"/>
          <w:sz w:val="32"/>
          <w:szCs w:val="44"/>
        </w:rPr>
        <w:t>附件2</w:t>
      </w:r>
    </w:p>
    <w:p>
      <w:pPr>
        <w:jc w:val="center"/>
        <w:rPr>
          <w:rFonts w:ascii="宋体" w:hAnsi="宋体" w:cs="Arial"/>
          <w:b/>
          <w:color w:val="333333"/>
          <w:sz w:val="40"/>
          <w:szCs w:val="30"/>
        </w:rPr>
      </w:pPr>
      <w:bookmarkStart w:id="0" w:name="_GoBack"/>
      <w:r>
        <w:rPr>
          <w:rFonts w:hint="eastAsia" w:ascii="宋体" w:hAnsi="宋体" w:cs="Arial"/>
          <w:b/>
          <w:color w:val="333333"/>
          <w:sz w:val="40"/>
          <w:szCs w:val="30"/>
          <w:lang w:val="en-US" w:eastAsia="zh-CN"/>
        </w:rPr>
        <w:t>工艺美术</w:t>
      </w:r>
      <w:r>
        <w:rPr>
          <w:rFonts w:hint="eastAsia" w:ascii="宋体" w:hAnsi="宋体" w:cs="Arial"/>
          <w:b/>
          <w:color w:val="333333"/>
          <w:sz w:val="40"/>
          <w:szCs w:val="30"/>
        </w:rPr>
        <w:t>系2024年春季学期国家助学金受助情况微调结果汇总表</w:t>
      </w:r>
    </w:p>
    <w:bookmarkEnd w:id="0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83"/>
        <w:gridCol w:w="1452"/>
        <w:gridCol w:w="145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院系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4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是否评定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国家助学金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享受国家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助学金金额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2"/>
                <w:szCs w:val="21"/>
                <w:lang w:val="en-US" w:eastAsia="zh-CN"/>
              </w:rPr>
              <w:t>工艺美术系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szCs w:val="22"/>
                <w:lang w:val="en-US" w:eastAsia="zh-CN"/>
              </w:rPr>
              <w:t>黄柏煜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是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2250元</w:t>
            </w:r>
            <w:r>
              <w:rPr>
                <w:rFonts w:hint="eastAsia" w:ascii="仿宋" w:hAnsi="仿宋" w:eastAsia="仿宋"/>
                <w:sz w:val="28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  <w:b w:val="0"/>
                <w:bCs/>
                <w:sz w:val="22"/>
                <w:szCs w:val="21"/>
                <w:lang w:val="en-US" w:eastAsia="zh-CN"/>
              </w:rPr>
              <w:t>工艺美术系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陈雨楠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是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2250元</w:t>
            </w:r>
            <w:r>
              <w:rPr>
                <w:rFonts w:hint="eastAsia" w:ascii="仿宋" w:hAnsi="仿宋" w:eastAsia="仿宋"/>
                <w:sz w:val="28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  <w:b w:val="0"/>
                <w:bCs/>
                <w:sz w:val="22"/>
                <w:szCs w:val="21"/>
                <w:lang w:val="en-US" w:eastAsia="zh-CN"/>
              </w:rPr>
              <w:t>工艺美术系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蔡志东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2250元</w:t>
            </w:r>
            <w:r>
              <w:rPr>
                <w:rFonts w:hint="eastAsia" w:ascii="仿宋" w:hAnsi="仿宋" w:eastAsia="仿宋"/>
                <w:sz w:val="28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  <w:b w:val="0"/>
                <w:bCs/>
                <w:sz w:val="22"/>
                <w:szCs w:val="21"/>
                <w:lang w:val="en-US" w:eastAsia="zh-CN"/>
              </w:rPr>
              <w:t>工艺美术系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苏鹭伟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1650元</w:t>
            </w:r>
            <w:r>
              <w:rPr>
                <w:rFonts w:hint="eastAsia" w:ascii="仿宋" w:hAnsi="仿宋" w:eastAsia="仿宋"/>
                <w:sz w:val="28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52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52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widowControl/>
        <w:shd w:val="clear" w:color="auto" w:fill="FFFFFF"/>
        <w:spacing w:line="375" w:lineRule="atLeast"/>
        <w:rPr>
          <w:rFonts w:ascii="宋体" w:hAnsi="宋体" w:cs="宋体"/>
          <w:kern w:val="0"/>
          <w:sz w:val="24"/>
        </w:rPr>
      </w:pPr>
    </w:p>
    <w:sectPr>
      <w:footerReference r:id="rId3" w:type="default"/>
      <w:pgSz w:w="11906" w:h="16838"/>
      <w:pgMar w:top="1134" w:right="1133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书宋二KW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2633488"/>
      <w:docPartObj>
        <w:docPartGallery w:val="autotext"/>
      </w:docPartObj>
    </w:sdtPr>
    <w:sdtEndPr>
      <w:rPr>
        <w:rFonts w:ascii="宋体" w:hAnsi="宋体"/>
        <w:sz w:val="28"/>
      </w:rPr>
    </w:sdtEndPr>
    <w:sdtContent>
      <w:p>
        <w:pPr>
          <w:pStyle w:val="2"/>
          <w:jc w:val="center"/>
          <w:rPr>
            <w:rFonts w:ascii="宋体" w:hAnsi="宋体"/>
            <w:sz w:val="28"/>
          </w:rPr>
        </w:pPr>
        <w:r>
          <w:rPr>
            <w:rFonts w:ascii="宋体" w:hAnsi="宋体"/>
            <w:sz w:val="28"/>
          </w:rPr>
          <w:fldChar w:fldCharType="begin"/>
        </w:r>
        <w:r>
          <w:rPr>
            <w:rFonts w:ascii="宋体" w:hAnsi="宋体"/>
            <w:sz w:val="28"/>
          </w:rPr>
          <w:instrText xml:space="preserve">PAGE   \* MERGEFORMAT</w:instrText>
        </w:r>
        <w:r>
          <w:rPr>
            <w:rFonts w:ascii="宋体" w:hAnsi="宋体"/>
            <w:sz w:val="28"/>
          </w:rPr>
          <w:fldChar w:fldCharType="separate"/>
        </w:r>
        <w:r>
          <w:rPr>
            <w:rFonts w:ascii="宋体" w:hAnsi="宋体"/>
            <w:sz w:val="28"/>
            <w:lang w:val="zh-CN"/>
          </w:rPr>
          <w:t>1</w:t>
        </w:r>
        <w:r>
          <w:rPr>
            <w:rFonts w:ascii="宋体" w:hAnsi="宋体"/>
            <w:sz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MmE2MDJlOWM3MzVmMThjNWFkODEyNmM3NDg3ZWIifQ=="/>
  </w:docVars>
  <w:rsids>
    <w:rsidRoot w:val="00A3133D"/>
    <w:rsid w:val="000A13BE"/>
    <w:rsid w:val="000F275F"/>
    <w:rsid w:val="000F7694"/>
    <w:rsid w:val="00110F0B"/>
    <w:rsid w:val="00161721"/>
    <w:rsid w:val="0017335C"/>
    <w:rsid w:val="001941CC"/>
    <w:rsid w:val="001A0DD4"/>
    <w:rsid w:val="001E7660"/>
    <w:rsid w:val="00201821"/>
    <w:rsid w:val="002464FF"/>
    <w:rsid w:val="002B60D4"/>
    <w:rsid w:val="003402B7"/>
    <w:rsid w:val="003D29DC"/>
    <w:rsid w:val="003F3259"/>
    <w:rsid w:val="004169CF"/>
    <w:rsid w:val="0043161D"/>
    <w:rsid w:val="00433883"/>
    <w:rsid w:val="00482EC7"/>
    <w:rsid w:val="004B3FE4"/>
    <w:rsid w:val="004C0668"/>
    <w:rsid w:val="00516B87"/>
    <w:rsid w:val="005304B8"/>
    <w:rsid w:val="005A1E84"/>
    <w:rsid w:val="006B5CC2"/>
    <w:rsid w:val="00717647"/>
    <w:rsid w:val="007645CC"/>
    <w:rsid w:val="007E02C0"/>
    <w:rsid w:val="007F4EFF"/>
    <w:rsid w:val="00832C52"/>
    <w:rsid w:val="008844A1"/>
    <w:rsid w:val="008B110A"/>
    <w:rsid w:val="00977E4B"/>
    <w:rsid w:val="009D6314"/>
    <w:rsid w:val="00A07D55"/>
    <w:rsid w:val="00A12F7B"/>
    <w:rsid w:val="00A3133D"/>
    <w:rsid w:val="00A42FC7"/>
    <w:rsid w:val="00A9539F"/>
    <w:rsid w:val="00AA41F4"/>
    <w:rsid w:val="00AC408C"/>
    <w:rsid w:val="00B168A7"/>
    <w:rsid w:val="00B83309"/>
    <w:rsid w:val="00BC2517"/>
    <w:rsid w:val="00C229A5"/>
    <w:rsid w:val="00C37338"/>
    <w:rsid w:val="00C66E14"/>
    <w:rsid w:val="00C73EF3"/>
    <w:rsid w:val="00C773E6"/>
    <w:rsid w:val="00CD1314"/>
    <w:rsid w:val="00CE0B85"/>
    <w:rsid w:val="00CE1BFE"/>
    <w:rsid w:val="00D47C89"/>
    <w:rsid w:val="00DE5308"/>
    <w:rsid w:val="00E2707E"/>
    <w:rsid w:val="00E51D4B"/>
    <w:rsid w:val="00E66101"/>
    <w:rsid w:val="00EB6B38"/>
    <w:rsid w:val="00F948A8"/>
    <w:rsid w:val="00FB22C7"/>
    <w:rsid w:val="00FB7A19"/>
    <w:rsid w:val="184916BC"/>
    <w:rsid w:val="38C95C40"/>
    <w:rsid w:val="4D4751CC"/>
    <w:rsid w:val="6412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font3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01"/>
    <w:basedOn w:val="7"/>
    <w:autoRedefine/>
    <w:qFormat/>
    <w:uiPriority w:val="0"/>
    <w:rPr>
      <w:rFonts w:hint="default" w:ascii="汉仪书宋二KW" w:hAnsi="汉仪书宋二KW" w:eastAsia="汉仪书宋二KW" w:cs="汉仪书宋二KW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165</Words>
  <Characters>944</Characters>
  <Lines>7</Lines>
  <Paragraphs>2</Paragraphs>
  <TotalTime>1</TotalTime>
  <ScaleCrop>false</ScaleCrop>
  <LinksUpToDate>false</LinksUpToDate>
  <CharactersWithSpaces>1107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2019-11-19T07:46:00Z</dcterms:created>
  <dc:creator>学工处管理员</dc:creator>
  <cp:lastModifiedBy>怪</cp:lastModifiedBy>
  <dcterms:modified xsi:type="dcterms:W3CDTF">2024-04-09T14:10:07Z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3C65C28319D34FA09A6E509B7CA8154A_13</vt:lpwstr>
  </property>
</Properties>
</file>