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C0DEE">
      <w:pPr>
        <w:widowControl/>
        <w:shd w:val="clear" w:color="auto" w:fill="FFFFFF"/>
        <w:spacing w:line="360" w:lineRule="auto"/>
        <w:jc w:val="left"/>
        <w:rPr>
          <w:rFonts w:ascii="仿宋" w:hAnsi="仿宋" w:eastAsia="仿宋"/>
          <w:kern w:val="0"/>
          <w:sz w:val="32"/>
          <w:szCs w:val="32"/>
          <w:highlight w:val="none"/>
        </w:rPr>
      </w:pPr>
      <w:r>
        <w:rPr>
          <w:rFonts w:hint="eastAsia" w:ascii="仿宋" w:hAnsi="仿宋" w:eastAsia="仿宋"/>
          <w:b/>
          <w:bCs/>
          <w:kern w:val="0"/>
          <w:sz w:val="32"/>
          <w:szCs w:val="32"/>
          <w:highlight w:val="none"/>
        </w:rPr>
        <w:t>附件</w:t>
      </w:r>
      <w:r>
        <w:rPr>
          <w:rFonts w:hint="eastAsia" w:ascii="仿宋" w:hAnsi="仿宋" w:eastAsia="仿宋"/>
          <w:b/>
          <w:bCs/>
          <w:kern w:val="0"/>
          <w:sz w:val="32"/>
          <w:szCs w:val="32"/>
          <w:highlight w:val="none"/>
          <w:lang w:val="en-US" w:eastAsia="zh-CN"/>
        </w:rPr>
        <w:t>9</w:t>
      </w:r>
      <w:r>
        <w:rPr>
          <w:rFonts w:hint="eastAsia" w:ascii="仿宋" w:hAnsi="仿宋" w:eastAsia="仿宋"/>
          <w:b/>
          <w:bCs/>
          <w:kern w:val="0"/>
          <w:sz w:val="32"/>
          <w:szCs w:val="32"/>
          <w:highlight w:val="none"/>
        </w:rPr>
        <w:t>：</w:t>
      </w:r>
    </w:p>
    <w:p w14:paraId="66120DB0">
      <w:pPr>
        <w:widowControl/>
        <w:shd w:val="clear" w:color="auto" w:fill="FFFFFF"/>
        <w:spacing w:line="360" w:lineRule="auto"/>
        <w:ind w:firstLine="420"/>
        <w:jc w:val="center"/>
        <w:rPr>
          <w:rFonts w:ascii="仿宋" w:hAnsi="仿宋" w:eastAsia="仿宋"/>
          <w:kern w:val="0"/>
          <w:sz w:val="32"/>
          <w:szCs w:val="32"/>
          <w:highlight w:val="none"/>
        </w:rPr>
      </w:pPr>
      <w:r>
        <w:rPr>
          <w:rFonts w:hint="eastAsia" w:ascii="仿宋" w:hAnsi="仿宋" w:eastAsia="仿宋"/>
          <w:b/>
          <w:bCs/>
          <w:kern w:val="0"/>
          <w:sz w:val="32"/>
          <w:szCs w:val="32"/>
          <w:highlight w:val="none"/>
        </w:rPr>
        <w:t>监考人员守则</w:t>
      </w:r>
      <w:r>
        <w:rPr>
          <w:rFonts w:eastAsia="仿宋" w:cs="Calibri"/>
          <w:kern w:val="0"/>
          <w:sz w:val="32"/>
          <w:szCs w:val="32"/>
          <w:highlight w:val="none"/>
        </w:rPr>
        <w:t>  </w:t>
      </w:r>
    </w:p>
    <w:p w14:paraId="0B8A87F4">
      <w:pPr>
        <w:widowControl/>
        <w:shd w:val="clear" w:color="auto" w:fill="FFFFFF"/>
        <w:spacing w:line="360" w:lineRule="auto"/>
        <w:ind w:firstLine="555"/>
        <w:jc w:val="left"/>
        <w:rPr>
          <w:rFonts w:ascii="仿宋" w:hAnsi="仿宋" w:eastAsia="仿宋"/>
          <w:kern w:val="0"/>
          <w:sz w:val="32"/>
          <w:szCs w:val="32"/>
          <w:highlight w:val="none"/>
        </w:rPr>
      </w:pPr>
      <w:r>
        <w:rPr>
          <w:rFonts w:hint="eastAsia" w:ascii="仿宋" w:hAnsi="仿宋" w:eastAsia="仿宋"/>
          <w:kern w:val="0"/>
          <w:sz w:val="32"/>
          <w:szCs w:val="32"/>
          <w:highlight w:val="none"/>
        </w:rPr>
        <w:t>一、监考人员必须忠于职守，认真做好考场检查和监考工作，保证考试顺利进行。</w:t>
      </w:r>
    </w:p>
    <w:p w14:paraId="6169CA98">
      <w:pPr>
        <w:widowControl/>
        <w:shd w:val="clear" w:color="auto" w:fill="FFFFFF"/>
        <w:spacing w:line="360" w:lineRule="auto"/>
        <w:ind w:firstLine="555"/>
        <w:jc w:val="left"/>
        <w:rPr>
          <w:rFonts w:ascii="仿宋" w:hAnsi="仿宋" w:eastAsia="仿宋"/>
          <w:kern w:val="0"/>
          <w:sz w:val="32"/>
          <w:szCs w:val="32"/>
          <w:highlight w:val="none"/>
        </w:rPr>
      </w:pPr>
      <w:r>
        <w:rPr>
          <w:rFonts w:hint="eastAsia" w:ascii="仿宋" w:hAnsi="仿宋" w:eastAsia="仿宋"/>
          <w:kern w:val="0"/>
          <w:sz w:val="32"/>
          <w:szCs w:val="32"/>
          <w:highlight w:val="none"/>
        </w:rPr>
        <w:t>二、监考人员要按规定时间、地点、规定程序领取试卷，并妥善保管，不得丢失、私自开封和泄露试题内容。</w:t>
      </w:r>
    </w:p>
    <w:p w14:paraId="0F28798F">
      <w:pPr>
        <w:widowControl/>
        <w:shd w:val="clear" w:color="auto" w:fill="FFFFFF"/>
        <w:spacing w:line="360" w:lineRule="auto"/>
        <w:ind w:firstLine="555"/>
        <w:jc w:val="left"/>
        <w:rPr>
          <w:rFonts w:ascii="仿宋" w:hAnsi="仿宋" w:eastAsia="仿宋"/>
          <w:kern w:val="0"/>
          <w:sz w:val="32"/>
          <w:szCs w:val="32"/>
          <w:highlight w:val="none"/>
        </w:rPr>
      </w:pPr>
      <w:r>
        <w:rPr>
          <w:rFonts w:hint="eastAsia" w:ascii="仿宋" w:hAnsi="仿宋" w:eastAsia="仿宋"/>
          <w:kern w:val="0"/>
          <w:sz w:val="32"/>
          <w:szCs w:val="32"/>
          <w:highlight w:val="none"/>
        </w:rPr>
        <w:t>三、监考人员</w:t>
      </w:r>
      <w:r>
        <w:rPr>
          <w:rFonts w:hint="eastAsia" w:ascii="仿宋" w:hAnsi="仿宋" w:eastAsia="仿宋"/>
          <w:kern w:val="0"/>
          <w:sz w:val="32"/>
          <w:szCs w:val="32"/>
          <w:highlight w:val="none"/>
          <w:lang w:val="en-US" w:eastAsia="zh-CN"/>
        </w:rPr>
        <w:t>佩戴监考牌并</w:t>
      </w:r>
      <w:r>
        <w:rPr>
          <w:rFonts w:hint="eastAsia" w:ascii="仿宋" w:hAnsi="仿宋" w:eastAsia="仿宋"/>
          <w:kern w:val="0"/>
          <w:sz w:val="32"/>
          <w:szCs w:val="32"/>
          <w:highlight w:val="none"/>
        </w:rPr>
        <w:t>于开考前15分钟进入考场</w:t>
      </w:r>
      <w:r>
        <w:rPr>
          <w:rFonts w:hint="eastAsia" w:ascii="仿宋" w:hAnsi="仿宋" w:eastAsia="仿宋"/>
          <w:kern w:val="0"/>
          <w:sz w:val="32"/>
          <w:szCs w:val="32"/>
          <w:highlight w:val="none"/>
          <w:lang w:eastAsia="zh-CN"/>
        </w:rPr>
        <w:t>，</w:t>
      </w:r>
      <w:r>
        <w:rPr>
          <w:rFonts w:hint="eastAsia" w:ascii="仿宋" w:hAnsi="仿宋" w:eastAsia="仿宋"/>
          <w:kern w:val="0"/>
          <w:sz w:val="32"/>
          <w:szCs w:val="32"/>
          <w:highlight w:val="none"/>
        </w:rPr>
        <w:t>组织学生对号入座，清点人数，向考生宣布考场规则和有关规定及注意事项。</w:t>
      </w:r>
    </w:p>
    <w:p w14:paraId="37B683AB">
      <w:pPr>
        <w:widowControl/>
        <w:shd w:val="clear" w:color="auto" w:fill="FFFFFF"/>
        <w:spacing w:line="360" w:lineRule="auto"/>
        <w:ind w:firstLine="555"/>
        <w:jc w:val="left"/>
        <w:rPr>
          <w:rFonts w:hint="eastAsia" w:ascii="仿宋" w:hAnsi="仿宋" w:eastAsia="仿宋"/>
          <w:kern w:val="0"/>
          <w:sz w:val="32"/>
          <w:szCs w:val="32"/>
          <w:highlight w:val="none"/>
        </w:rPr>
      </w:pPr>
      <w:r>
        <w:rPr>
          <w:rFonts w:hint="eastAsia" w:ascii="仿宋" w:hAnsi="仿宋" w:eastAsia="仿宋"/>
          <w:kern w:val="0"/>
          <w:sz w:val="32"/>
          <w:szCs w:val="32"/>
          <w:highlight w:val="none"/>
        </w:rPr>
        <w:t>四</w:t>
      </w:r>
      <w:r>
        <w:rPr>
          <w:rFonts w:ascii="仿宋" w:hAnsi="仿宋" w:eastAsia="仿宋"/>
          <w:kern w:val="0"/>
          <w:sz w:val="32"/>
          <w:szCs w:val="32"/>
          <w:highlight w:val="none"/>
        </w:rPr>
        <w:t>、</w:t>
      </w:r>
      <w:r>
        <w:rPr>
          <w:rFonts w:hint="eastAsia" w:ascii="仿宋" w:hAnsi="仿宋" w:eastAsia="仿宋"/>
          <w:kern w:val="0"/>
          <w:sz w:val="32"/>
          <w:szCs w:val="32"/>
          <w:highlight w:val="none"/>
        </w:rPr>
        <w:t>监考人员应指导考生按指定位置就座，申明考试纪律和有关注意事项，引导考生将书包、讲义、通讯工具等物品放在指定位置，并核查考生的准考证、身份证等有关证件。</w:t>
      </w:r>
    </w:p>
    <w:p w14:paraId="3719BFCA">
      <w:pPr>
        <w:widowControl/>
        <w:shd w:val="clear" w:color="auto" w:fill="FFFFFF"/>
        <w:spacing w:line="360" w:lineRule="auto"/>
        <w:ind w:firstLine="555"/>
        <w:jc w:val="left"/>
        <w:rPr>
          <w:rFonts w:ascii="仿宋" w:hAnsi="仿宋" w:eastAsia="仿宋"/>
          <w:kern w:val="0"/>
          <w:sz w:val="32"/>
          <w:szCs w:val="32"/>
          <w:highlight w:val="none"/>
        </w:rPr>
      </w:pPr>
      <w:r>
        <w:rPr>
          <w:rFonts w:hint="eastAsia" w:ascii="仿宋" w:hAnsi="仿宋" w:eastAsia="仿宋"/>
          <w:kern w:val="0"/>
          <w:sz w:val="32"/>
          <w:szCs w:val="32"/>
          <w:highlight w:val="none"/>
        </w:rPr>
        <w:t>五、监考人员按规定方法负责分发试卷，并计数发出试卷的份数，多余的空白试卷放</w:t>
      </w:r>
      <w:r>
        <w:rPr>
          <w:rFonts w:ascii="仿宋" w:hAnsi="仿宋" w:eastAsia="仿宋"/>
          <w:kern w:val="0"/>
          <w:sz w:val="32"/>
          <w:szCs w:val="32"/>
          <w:highlight w:val="none"/>
        </w:rPr>
        <w:t>回</w:t>
      </w:r>
      <w:r>
        <w:rPr>
          <w:rFonts w:hint="eastAsia" w:ascii="仿宋" w:hAnsi="仿宋" w:eastAsia="仿宋"/>
          <w:kern w:val="0"/>
          <w:sz w:val="32"/>
          <w:szCs w:val="32"/>
          <w:highlight w:val="none"/>
        </w:rPr>
        <w:t>试卷袋中。</w:t>
      </w:r>
    </w:p>
    <w:p w14:paraId="39821679">
      <w:pPr>
        <w:widowControl/>
        <w:shd w:val="clear" w:color="auto" w:fill="FFFFFF"/>
        <w:spacing w:line="360" w:lineRule="auto"/>
        <w:ind w:firstLine="555"/>
        <w:jc w:val="left"/>
        <w:rPr>
          <w:rFonts w:ascii="仿宋" w:hAnsi="仿宋" w:eastAsia="仿宋"/>
          <w:kern w:val="0"/>
          <w:sz w:val="32"/>
          <w:szCs w:val="32"/>
          <w:highlight w:val="none"/>
        </w:rPr>
      </w:pPr>
      <w:r>
        <w:rPr>
          <w:rFonts w:hint="eastAsia" w:ascii="仿宋" w:hAnsi="仿宋" w:eastAsia="仿宋"/>
          <w:kern w:val="0"/>
          <w:sz w:val="32"/>
          <w:szCs w:val="32"/>
          <w:highlight w:val="none"/>
        </w:rPr>
        <w:t>六、监考人员应于开考30分钟后准确地统计考场内考生人数，并与实际试卷份数核对无误。</w:t>
      </w:r>
    </w:p>
    <w:p w14:paraId="6FE751BE">
      <w:pPr>
        <w:widowControl/>
        <w:shd w:val="clear" w:color="auto" w:fill="FFFFFF"/>
        <w:spacing w:line="360" w:lineRule="auto"/>
        <w:ind w:firstLine="555"/>
        <w:jc w:val="left"/>
        <w:rPr>
          <w:rFonts w:hint="eastAsia" w:ascii="仿宋" w:hAnsi="仿宋" w:eastAsia="仿宋"/>
          <w:kern w:val="0"/>
          <w:sz w:val="32"/>
          <w:szCs w:val="32"/>
          <w:highlight w:val="none"/>
        </w:rPr>
      </w:pPr>
      <w:r>
        <w:rPr>
          <w:rFonts w:hint="eastAsia" w:ascii="仿宋" w:hAnsi="仿宋" w:eastAsia="仿宋"/>
          <w:kern w:val="0"/>
          <w:sz w:val="32"/>
          <w:szCs w:val="32"/>
          <w:highlight w:val="none"/>
        </w:rPr>
        <w:t>七、监考人员必须坚守岗位，不得随意进出考场，应集中精力主持考试工作。不准看书、看报、聊天，接打电话或做与监考无关的工作。对学生所提有关试题的问题，不得做任何解释。如遇试卷印刷不清楚、缺损，监考人员应该及时向巡考反映。</w:t>
      </w:r>
    </w:p>
    <w:p w14:paraId="096CA525">
      <w:pPr>
        <w:widowControl/>
        <w:shd w:val="clear" w:color="auto" w:fill="FFFFFF"/>
        <w:spacing w:line="360" w:lineRule="auto"/>
        <w:ind w:firstLine="555"/>
        <w:jc w:val="left"/>
        <w:rPr>
          <w:rFonts w:ascii="仿宋" w:hAnsi="仿宋" w:eastAsia="仿宋"/>
          <w:kern w:val="0"/>
          <w:sz w:val="32"/>
          <w:szCs w:val="32"/>
          <w:highlight w:val="none"/>
        </w:rPr>
      </w:pPr>
      <w:r>
        <w:rPr>
          <w:rFonts w:hint="eastAsia" w:ascii="仿宋" w:hAnsi="仿宋" w:eastAsia="仿宋"/>
          <w:kern w:val="0"/>
          <w:sz w:val="32"/>
          <w:szCs w:val="32"/>
          <w:highlight w:val="none"/>
        </w:rPr>
        <w:t>八、监考人员要严肃维护考场纪律，履行职责，发现考生违纪或舞弊时，应及时将有关证据连同试卷一起没收，令其退出考场，将违纪或作弊情况详细写在考场记录上，考后立即将考场记录报主考，主考汇总后报教务处。</w:t>
      </w:r>
    </w:p>
    <w:p w14:paraId="2D95AC48">
      <w:pPr>
        <w:widowControl/>
        <w:shd w:val="clear" w:color="auto" w:fill="FFFFFF"/>
        <w:spacing w:line="360" w:lineRule="auto"/>
        <w:ind w:firstLine="555"/>
        <w:jc w:val="left"/>
        <w:rPr>
          <w:rFonts w:hint="eastAsia" w:ascii="仿宋" w:hAnsi="仿宋" w:eastAsia="仿宋"/>
          <w:kern w:val="0"/>
          <w:sz w:val="32"/>
          <w:szCs w:val="32"/>
          <w:highlight w:val="none"/>
          <w:lang w:val="en-US" w:eastAsia="zh-CN"/>
        </w:rPr>
      </w:pPr>
      <w:r>
        <w:rPr>
          <w:rFonts w:hint="eastAsia" w:ascii="仿宋" w:hAnsi="仿宋" w:eastAsia="仿宋"/>
          <w:kern w:val="0"/>
          <w:sz w:val="32"/>
          <w:szCs w:val="32"/>
          <w:highlight w:val="none"/>
          <w:lang w:val="en-US" w:eastAsia="zh-CN"/>
        </w:rPr>
        <w:t>九、提醒已交卷的考生马上离开考场，不得逗留在考场周边，影响考试秩序。</w:t>
      </w:r>
    </w:p>
    <w:p w14:paraId="04D16C3F">
      <w:pPr>
        <w:widowControl/>
        <w:shd w:val="clear" w:color="auto" w:fill="FFFFFF"/>
        <w:spacing w:line="360" w:lineRule="auto"/>
        <w:ind w:firstLine="555"/>
        <w:jc w:val="left"/>
        <w:rPr>
          <w:rFonts w:hint="eastAsia" w:ascii="仿宋" w:hAnsi="仿宋" w:eastAsia="仿宋"/>
          <w:kern w:val="0"/>
          <w:sz w:val="32"/>
          <w:szCs w:val="32"/>
          <w:highlight w:val="none"/>
        </w:rPr>
      </w:pPr>
      <w:r>
        <w:rPr>
          <w:rFonts w:hint="eastAsia" w:ascii="仿宋" w:hAnsi="仿宋" w:eastAsia="仿宋"/>
          <w:kern w:val="0"/>
          <w:sz w:val="32"/>
          <w:szCs w:val="32"/>
          <w:highlight w:val="none"/>
          <w:lang w:val="en-US" w:eastAsia="zh-CN"/>
        </w:rPr>
        <w:t>十</w:t>
      </w:r>
      <w:r>
        <w:rPr>
          <w:rFonts w:hint="eastAsia" w:ascii="仿宋" w:hAnsi="仿宋" w:eastAsia="仿宋"/>
          <w:kern w:val="0"/>
          <w:sz w:val="32"/>
          <w:szCs w:val="32"/>
          <w:highlight w:val="none"/>
        </w:rPr>
        <w:t>、考试结束前15分钟，监考人员应提醒考生抓紧时间完成答卷，一经宣布考试结束，监考人员应立即命令考生停止答卷，并立即收回试卷。</w:t>
      </w:r>
    </w:p>
    <w:p w14:paraId="3532E5BE">
      <w:pPr>
        <w:spacing w:line="360" w:lineRule="auto"/>
        <w:ind w:firstLine="640" w:firstLineChars="200"/>
        <w:rPr>
          <w:rFonts w:hint="eastAsia" w:ascii="仿宋" w:hAnsi="仿宋" w:eastAsia="仿宋"/>
          <w:kern w:val="0"/>
          <w:sz w:val="32"/>
          <w:szCs w:val="32"/>
          <w:highlight w:val="none"/>
        </w:rPr>
      </w:pPr>
      <w:r>
        <w:rPr>
          <w:rFonts w:hint="eastAsia" w:ascii="仿宋" w:hAnsi="仿宋" w:eastAsia="仿宋"/>
          <w:kern w:val="0"/>
          <w:sz w:val="32"/>
          <w:szCs w:val="32"/>
          <w:highlight w:val="none"/>
        </w:rPr>
        <w:t>十</w:t>
      </w:r>
      <w:r>
        <w:rPr>
          <w:rFonts w:hint="eastAsia" w:ascii="仿宋" w:hAnsi="仿宋" w:eastAsia="仿宋"/>
          <w:kern w:val="0"/>
          <w:sz w:val="32"/>
          <w:szCs w:val="32"/>
          <w:highlight w:val="none"/>
          <w:lang w:val="en-US" w:eastAsia="zh-CN"/>
        </w:rPr>
        <w:t>一</w:t>
      </w:r>
      <w:r>
        <w:rPr>
          <w:rFonts w:hint="eastAsia" w:ascii="仿宋" w:hAnsi="仿宋" w:eastAsia="仿宋"/>
          <w:kern w:val="0"/>
          <w:sz w:val="32"/>
          <w:szCs w:val="32"/>
          <w:highlight w:val="none"/>
        </w:rPr>
        <w:t>、考试结束后，由监考人员在考场内原地即时清点试卷份数，并与实际参加考试的考生人数核对，经核对无误后，由监考人员认真填写考场记录。考生的试卷按考试班级封装，并在试卷袋和试卷封皮上按要求填写有关内容，然后连同考场记录一并送交主考。对考场中剩余的空白试卷，监考人员应与试卷一同回收并交回主考室，不得留在考场或私自拿走。</w:t>
      </w:r>
    </w:p>
    <w:p w14:paraId="17BA0EFC">
      <w:pPr>
        <w:widowControl/>
        <w:shd w:val="clear" w:color="auto" w:fill="FFFFFF"/>
        <w:spacing w:line="360" w:lineRule="auto"/>
        <w:ind w:firstLine="555"/>
        <w:jc w:val="left"/>
        <w:rPr>
          <w:rFonts w:hint="eastAsia" w:ascii="仿宋" w:hAnsi="仿宋" w:eastAsia="仿宋"/>
          <w:kern w:val="0"/>
          <w:sz w:val="32"/>
          <w:szCs w:val="32"/>
          <w:highlight w:val="none"/>
        </w:rPr>
      </w:pPr>
      <w:r>
        <w:rPr>
          <w:rFonts w:hint="eastAsia" w:ascii="仿宋" w:hAnsi="仿宋" w:eastAsia="仿宋"/>
          <w:kern w:val="0"/>
          <w:sz w:val="32"/>
          <w:szCs w:val="32"/>
          <w:highlight w:val="none"/>
        </w:rPr>
        <w:t>监考人员清点考卷份数时，应要求考生在原座位处安静等候，不得走动或擅离考场。若发现回收试卷份数与实际考试人数不符时，有关考场的主考人员应立即组织监考人员在场内与考生进行核对并报告教务管理部门及时进行处理。</w:t>
      </w:r>
    </w:p>
    <w:p w14:paraId="27D24F5C">
      <w:pPr>
        <w:widowControl/>
        <w:shd w:val="clear" w:color="auto" w:fill="FFFFFF"/>
        <w:spacing w:line="360" w:lineRule="auto"/>
        <w:ind w:firstLine="555"/>
        <w:jc w:val="left"/>
      </w:pPr>
      <w:r>
        <w:rPr>
          <w:rFonts w:hint="eastAsia" w:ascii="仿宋" w:hAnsi="仿宋" w:eastAsia="仿宋"/>
          <w:kern w:val="0"/>
          <w:sz w:val="32"/>
          <w:szCs w:val="32"/>
          <w:highlight w:val="none"/>
        </w:rPr>
        <w:t>十</w:t>
      </w:r>
      <w:r>
        <w:rPr>
          <w:rFonts w:hint="eastAsia" w:ascii="仿宋" w:hAnsi="仿宋" w:eastAsia="仿宋"/>
          <w:kern w:val="0"/>
          <w:sz w:val="32"/>
          <w:szCs w:val="32"/>
          <w:highlight w:val="none"/>
          <w:lang w:val="en-US" w:eastAsia="zh-CN"/>
        </w:rPr>
        <w:t>二</w:t>
      </w:r>
      <w:r>
        <w:rPr>
          <w:rFonts w:hint="eastAsia" w:ascii="仿宋" w:hAnsi="仿宋" w:eastAsia="仿宋"/>
          <w:kern w:val="0"/>
          <w:sz w:val="32"/>
          <w:szCs w:val="32"/>
          <w:highlight w:val="none"/>
        </w:rPr>
        <w:t>、国家级相关考试按国家有关规定执行。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F29F5"/>
    <w:rsid w:val="2E2F29F5"/>
    <w:rsid w:val="7DED0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2025-02-26T03:17:00Z</dcterms:created>
  <dc:creator>~^婷^~</dc:creator>
  <cp:lastModifiedBy>~^婷^~</cp:lastModifiedBy>
  <dcterms:modified xsi:type="dcterms:W3CDTF">2025-02-26T03:21:42Z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A20BBB2F3CD74DBB84CD13A023A89E7E_11</vt:lpwstr>
  </property>
  <property fmtid="{D5CDD505-2E9C-101B-9397-08002B2CF9AE}" pid="4" name="KSOTemplateDocerSaveRecord">
    <vt:lpwstr>eyJoZGlkIjoiZmYxNmY1OWZjYmU4ODFlOGEwNGRhZDVlNGRjNTU5NDgiLCJ1c2VySWQiOiI0MjY4MjYyMjAifQ==</vt:lpwstr>
  </property>
</Properties>
</file>